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ind w:left="420" w:leftChars="200" w:firstLine="643" w:firstLineChars="20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8  雨点儿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拼拼，读读，猜猜。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qiān tiáo xiàn，wàn tiáo xiàn，diào dào hé li dōu bú jiàn.（                                                                ）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照样子按笔顺写。</w:t>
      </w:r>
    </w:p>
    <w:p>
      <w:pPr>
        <w:spacing w:line="360" w:lineRule="auto"/>
        <w:ind w:left="420" w:leftChars="200"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3123565" cy="391160"/>
            <wp:effectExtent l="0" t="0" r="635" b="5080"/>
            <wp:docPr id="1" name="图片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填空。</w:t>
      </w:r>
    </w:p>
    <w:p>
      <w:pPr>
        <w:spacing w:line="360" w:lineRule="auto"/>
        <w:ind w:left="420" w:leftChars="200" w:firstLine="56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4"/>
        </w:rPr>
        <w:t>“方”字共(    )画，第四画是(    )。</w:t>
      </w:r>
    </w:p>
    <w:p>
      <w:pPr>
        <w:spacing w:line="360" w:lineRule="auto"/>
        <w:ind w:left="420" w:leftChars="20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“半”字共(    )画，第一画是(    )。</w:t>
      </w:r>
    </w:p>
    <w:p>
      <w:pPr>
        <w:spacing w:line="360" w:lineRule="auto"/>
        <w:ind w:left="420" w:leftChars="200"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“巴”字共(    )画，第一画是(    )。</w:t>
      </w:r>
    </w:p>
    <w:p>
      <w:pPr>
        <w:spacing w:line="360" w:lineRule="auto"/>
        <w:ind w:left="420" w:leftChars="200" w:firstLine="960" w:firstLineChars="40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给音节加声母。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  )iǎn  (  )ǔ  (  )īng (  )ǎi  (  )iāo  (  )uò  (  )àn  (  )ōng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点       数     清      彩      飘       落      半      空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给音节加韵母。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w(   )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h(   )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d(   )</w:t>
      </w:r>
      <w:r>
        <w:rPr>
          <w:rFonts w:hint="eastAsia" w:ascii="宋体" w:hAnsi="宋体"/>
          <w:sz w:val="24"/>
        </w:rPr>
        <w:t xml:space="preserve">  f</w:t>
      </w:r>
      <w:r>
        <w:rPr>
          <w:rFonts w:ascii="宋体" w:hAnsi="宋体"/>
          <w:sz w:val="24"/>
        </w:rPr>
        <w:t>(   )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sh(   )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q(   )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c(   )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p(   )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问       回      答      方     数      清       彩    飘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答案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 千条线，万条线，掉到河里都不见。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略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四  撇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五  点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四  横折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四、d  sh  q  c  p  l  b  k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</w:t>
      </w:r>
      <w:r>
        <w:rPr>
          <w:rFonts w:ascii="Arial" w:hAnsi="Arial" w:cs="Arial"/>
          <w:color w:val="000000"/>
          <w:sz w:val="24"/>
        </w:rPr>
        <w:t xml:space="preserve">èn </w:t>
      </w:r>
      <w:r>
        <w:rPr>
          <w:rFonts w:hint="eastAsia"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uí </w:t>
      </w:r>
      <w:r>
        <w:rPr>
          <w:rFonts w:hint="eastAsia"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á </w:t>
      </w:r>
      <w:r>
        <w:rPr>
          <w:rFonts w:hint="eastAsia"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āng</w:t>
      </w:r>
      <w:r>
        <w:rPr>
          <w:rFonts w:hint="eastAsia" w:ascii="Arial" w:hAnsi="Arial" w:cs="Arial"/>
          <w:color w:val="000000"/>
          <w:sz w:val="24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24"/>
        </w:rPr>
        <w:t xml:space="preserve"> </w:t>
      </w:r>
      <w:r>
        <w:rPr>
          <w:rFonts w:hint="eastAsia" w:ascii="Arial Unicode MS" w:hAnsi="Arial Unicode MS" w:eastAsia="Arial Unicode MS" w:cs="Arial Unicode MS"/>
          <w:color w:val="000000"/>
          <w:sz w:val="24"/>
        </w:rPr>
        <w:t>ǔ</w:t>
      </w:r>
      <w:r>
        <w:rPr>
          <w:rFonts w:ascii="Arial Unicode MS" w:hAnsi="Arial Unicode MS" w:eastAsia="Arial Unicode MS" w:cs="Arial Unicode MS"/>
          <w:color w:val="000000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īng</w:t>
      </w:r>
      <w:r>
        <w:rPr>
          <w:rFonts w:hint="eastAsia"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 ǎi</w:t>
      </w:r>
      <w:r>
        <w:rPr>
          <w:rFonts w:hint="eastAsia"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 iāo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E2E85"/>
    <w:multiLevelType w:val="multilevel"/>
    <w:tmpl w:val="4DCE2E85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721BE59"/>
    <w:multiLevelType w:val="singleLevel"/>
    <w:tmpl w:val="5721BE59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7B78DF"/>
    <w:rsid w:val="00296702"/>
    <w:rsid w:val="002D2301"/>
    <w:rsid w:val="003C6B25"/>
    <w:rsid w:val="004A7BE7"/>
    <w:rsid w:val="005A3635"/>
    <w:rsid w:val="00617929"/>
    <w:rsid w:val="006A4456"/>
    <w:rsid w:val="007B78DF"/>
    <w:rsid w:val="008C72E1"/>
    <w:rsid w:val="009A4F80"/>
    <w:rsid w:val="009E21C4"/>
    <w:rsid w:val="00A415F5"/>
    <w:rsid w:val="00C728C8"/>
    <w:rsid w:val="00D2522E"/>
    <w:rsid w:val="364573F2"/>
    <w:rsid w:val="5B016BAD"/>
    <w:rsid w:val="7AF96D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26696;&#27979;&#35797;\&#27169;&#26495;\Doc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Company>WWW.TYGHOST.COM</Company>
  <Pages>2</Pages>
  <Words>199</Words>
  <Characters>268</Characters>
  <Lines>4</Lines>
  <Paragraphs>1</Paragraphs>
  <TotalTime>0</TotalTime>
  <ScaleCrop>false</ScaleCrop>
  <LinksUpToDate>false</LinksUpToDate>
  <CharactersWithSpaces>570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2011-02-01T13:07:00Z</dcterms:created>
  <dc:creator>ASUS</dc:creator>
  <cp:lastModifiedBy>罗</cp:lastModifiedBy>
  <dcterms:modified xsi:type="dcterms:W3CDTF">2022-11-04T06:11:14Z</dcterms:modified>
  <dc:title>雨点儿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3422540ECFEE43AF8391B0A08F623F02</vt:lpwstr>
  </property>
</Properties>
</file>